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03T00:00:00Z">
          <w:dateFormat w:val="M/d/yyyy"/>
          <w:lid w:val="en-US"/>
          <w:storeMappedDataAs w:val="dateTime"/>
          <w:calendar w:val="gregorian"/>
        </w:date>
      </w:sdtPr>
      <w:sdtEndPr/>
      <w:sdtContent>
        <w:p w:rsidR="00397F62" w:rsidRPr="00891DED" w:rsidRDefault="00694DCD" w:rsidP="0046071E">
          <w:pPr>
            <w:pStyle w:val="Heading1"/>
            <w:rPr>
              <w:b w:val="0"/>
              <w:sz w:val="20"/>
              <w:szCs w:val="20"/>
            </w:rPr>
          </w:pPr>
          <w:r>
            <w:rPr>
              <w:b w:val="0"/>
              <w:sz w:val="20"/>
              <w:szCs w:val="20"/>
              <w:lang w:val="en-US"/>
            </w:rPr>
            <w:t>8/3/2020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3162A">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33339" w:rsidRPr="00D33339">
        <w:t>Adolescent Psychology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33339" w:rsidRPr="00D33339">
        <w:t>PSYC 2083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33339" w:rsidRPr="00D33339">
        <w:t>PSYC 208</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3162A">
        <w:fldChar w:fldCharType="begin">
          <w:ffData>
            <w:name w:val="Text27"/>
            <w:enabled/>
            <w:calcOnExit w:val="0"/>
            <w:textInput>
              <w:maxLength w:val="30"/>
            </w:textInput>
          </w:ffData>
        </w:fldChar>
      </w:r>
      <w:bookmarkStart w:id="5" w:name="Text27"/>
      <w:r w:rsidRPr="0093162A">
        <w:instrText xml:space="preserve"> FORMTEXT </w:instrText>
      </w:r>
      <w:r w:rsidRPr="0093162A">
        <w:fldChar w:fldCharType="separate"/>
      </w:r>
      <w:r w:rsidR="00D33339" w:rsidRPr="0093162A">
        <w:t>3</w:t>
      </w:r>
      <w:r w:rsidRPr="0093162A">
        <w:fldChar w:fldCharType="end"/>
      </w:r>
      <w:bookmarkEnd w:id="5"/>
      <w:r w:rsidRPr="0093162A">
        <w:t>-</w:t>
      </w:r>
      <w:r w:rsidRPr="0093162A">
        <w:fldChar w:fldCharType="begin">
          <w:ffData>
            <w:name w:val="Text33"/>
            <w:enabled/>
            <w:calcOnExit w:val="0"/>
            <w:textInput/>
          </w:ffData>
        </w:fldChar>
      </w:r>
      <w:bookmarkStart w:id="6" w:name="Text33"/>
      <w:r w:rsidRPr="0093162A">
        <w:instrText xml:space="preserve"> FORMTEXT </w:instrText>
      </w:r>
      <w:r w:rsidRPr="0093162A">
        <w:fldChar w:fldCharType="separate"/>
      </w:r>
      <w:r w:rsidR="00D33339" w:rsidRPr="0093162A">
        <w:t>0</w:t>
      </w:r>
      <w:r w:rsidRPr="0093162A">
        <w:fldChar w:fldCharType="end"/>
      </w:r>
      <w:bookmarkEnd w:id="6"/>
      <w:r w:rsidRPr="0093162A">
        <w:t>-</w:t>
      </w:r>
      <w:r w:rsidRPr="0093162A">
        <w:fldChar w:fldCharType="begin">
          <w:ffData>
            <w:name w:val="Text34"/>
            <w:enabled/>
            <w:calcOnExit w:val="0"/>
            <w:textInput/>
          </w:ffData>
        </w:fldChar>
      </w:r>
      <w:bookmarkStart w:id="7" w:name="Text34"/>
      <w:r w:rsidRPr="0093162A">
        <w:instrText xml:space="preserve"> FORMTEXT </w:instrText>
      </w:r>
      <w:r w:rsidRPr="0093162A">
        <w:fldChar w:fldCharType="separate"/>
      </w:r>
      <w:r w:rsidR="00D33339" w:rsidRPr="0093162A">
        <w:t>3</w:t>
      </w:r>
      <w:r w:rsidRPr="0093162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3162A">
        <w:fldChar w:fldCharType="begin">
          <w:ffData>
            <w:name w:val="Text27"/>
            <w:enabled/>
            <w:calcOnExit w:val="0"/>
            <w:textInput>
              <w:maxLength w:val="30"/>
            </w:textInput>
          </w:ffData>
        </w:fldChar>
      </w:r>
      <w:r w:rsidRPr="0093162A">
        <w:instrText xml:space="preserve"> FORMTEXT </w:instrText>
      </w:r>
      <w:r w:rsidRPr="0093162A">
        <w:fldChar w:fldCharType="separate"/>
      </w:r>
      <w:r w:rsidR="00A74C46" w:rsidRPr="0093162A">
        <w:t>45</w:t>
      </w:r>
      <w:r w:rsidRPr="0093162A">
        <w:fldChar w:fldCharType="end"/>
      </w:r>
      <w:r w:rsidRPr="0093162A">
        <w:t>-</w:t>
      </w:r>
      <w:r w:rsidRPr="0093162A">
        <w:fldChar w:fldCharType="begin">
          <w:ffData>
            <w:name w:val="Text35"/>
            <w:enabled/>
            <w:calcOnExit w:val="0"/>
            <w:textInput/>
          </w:ffData>
        </w:fldChar>
      </w:r>
      <w:bookmarkStart w:id="8" w:name="Text35"/>
      <w:r w:rsidRPr="0093162A">
        <w:instrText xml:space="preserve"> FORMTEXT </w:instrText>
      </w:r>
      <w:r w:rsidRPr="0093162A">
        <w:fldChar w:fldCharType="separate"/>
      </w:r>
      <w:r w:rsidR="00A74C46" w:rsidRPr="0093162A">
        <w:t>0</w:t>
      </w:r>
      <w:r w:rsidRPr="0093162A">
        <w:fldChar w:fldCharType="end"/>
      </w:r>
      <w:bookmarkEnd w:id="8"/>
      <w:r w:rsidRPr="0093162A">
        <w:t>-</w:t>
      </w:r>
      <w:r w:rsidRPr="0093162A">
        <w:fldChar w:fldCharType="begin">
          <w:ffData>
            <w:name w:val="Text36"/>
            <w:enabled/>
            <w:calcOnExit w:val="0"/>
            <w:textInput/>
          </w:ffData>
        </w:fldChar>
      </w:r>
      <w:bookmarkStart w:id="9" w:name="Text36"/>
      <w:r w:rsidRPr="0093162A">
        <w:instrText xml:space="preserve"> FORMTEXT </w:instrText>
      </w:r>
      <w:r w:rsidRPr="0093162A">
        <w:fldChar w:fldCharType="separate"/>
      </w:r>
      <w:r w:rsidR="00A74C46" w:rsidRPr="0093162A">
        <w:t>45</w:t>
      </w:r>
      <w:r w:rsidRPr="0093162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33339" w:rsidRPr="00D33339">
        <w:t>CPSY 2213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33339" w:rsidRPr="00D33339">
        <w:t>42.2810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33339" w:rsidRPr="00D33339">
        <w:t>Focuses on developmental processes of adolescence with an emphasis on the physical, cognitive, and psychosocial domains.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33339" w:rsidRPr="00D33339">
        <w:t>PSYC 2013 (or PSYC 201) with a grade of C or better</w:t>
      </w:r>
      <w:r w:rsidRPr="001137F3">
        <w:rPr>
          <w:u w:val="single"/>
        </w:rPr>
        <w:fldChar w:fldCharType="end"/>
      </w:r>
      <w:bookmarkEnd w:id="13"/>
    </w:p>
    <w:p w:rsidR="00860938" w:rsidRPr="00A74C46"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33339" w:rsidRPr="00D3333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33339" w:rsidRPr="00D33339">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71096" w:rsidRPr="00871096">
        <w:t>Demonstrate knowledge of the complex interactions between social, cognitive, and physical developmental processes that occur before, during, and after adolescence.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71096" w:rsidRPr="00871096">
        <w:t>Apply knowledge of personal (self, personality, gender, sexuality, and moral development) and social (families, peers and romantic relationships, schools, work and adolescent problems) identity development through adolescence.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71096" w:rsidRPr="00871096">
        <w:t>Identify the biological processes that occur during adolescence.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71096" w:rsidRPr="00871096">
        <w:t>Compare the major theoretical perspectives relevant to the study of adolescence.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71096" w:rsidRPr="00871096">
        <w:t>Describe the major research methods used in studying adolescence.</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3145B7" w:rsidRPr="003145B7">
        <w:t>Assessment will be made through instructor-generated assignments and quizzes, and instructor-developed written exams.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3145B7" w:rsidRPr="003145B7">
        <w:t>Each instructor will give a final exam.</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545E6" w:rsidRPr="00A545E6" w:rsidRDefault="00594256" w:rsidP="00A545E6">
      <w:r>
        <w:fldChar w:fldCharType="begin">
          <w:ffData>
            <w:name w:val="Text1"/>
            <w:enabled/>
            <w:calcOnExit w:val="0"/>
            <w:textInput/>
          </w:ffData>
        </w:fldChar>
      </w:r>
      <w:bookmarkStart w:id="23" w:name="Text1"/>
      <w:r>
        <w:instrText xml:space="preserve"> FORMTEXT </w:instrText>
      </w:r>
      <w:r>
        <w:fldChar w:fldCharType="separate"/>
      </w:r>
      <w:r w:rsidR="00A545E6" w:rsidRPr="00A545E6">
        <w:t>1.</w:t>
      </w:r>
      <w:r w:rsidR="00A545E6" w:rsidRPr="00A545E6">
        <w:tab/>
        <w:t>Introduction to Adolescence</w:t>
      </w:r>
    </w:p>
    <w:p w:rsidR="00A545E6" w:rsidRPr="00A545E6" w:rsidRDefault="00A545E6" w:rsidP="00A545E6">
      <w:r w:rsidRPr="00A545E6">
        <w:t>2.</w:t>
      </w:r>
      <w:r w:rsidRPr="00A545E6">
        <w:tab/>
        <w:t>Puberty, Health, and Biological Foundations</w:t>
      </w:r>
    </w:p>
    <w:p w:rsidR="00A545E6" w:rsidRPr="00A545E6" w:rsidRDefault="00A545E6" w:rsidP="00A545E6">
      <w:r w:rsidRPr="00A545E6">
        <w:t>3.</w:t>
      </w:r>
      <w:r w:rsidRPr="00A545E6">
        <w:tab/>
        <w:t>The Brain and Cognitive Development</w:t>
      </w:r>
    </w:p>
    <w:p w:rsidR="00A545E6" w:rsidRPr="00A545E6" w:rsidRDefault="00A545E6" w:rsidP="00A545E6">
      <w:r w:rsidRPr="00A545E6">
        <w:t>4.</w:t>
      </w:r>
      <w:r w:rsidRPr="00A545E6">
        <w:tab/>
        <w:t>The Self, Identity, Emotion, and Personality</w:t>
      </w:r>
    </w:p>
    <w:p w:rsidR="00A545E6" w:rsidRPr="00A545E6" w:rsidRDefault="00A545E6" w:rsidP="00A545E6">
      <w:r w:rsidRPr="00A545E6">
        <w:t>5.</w:t>
      </w:r>
      <w:r w:rsidRPr="00A545E6">
        <w:tab/>
        <w:t>Gender</w:t>
      </w:r>
    </w:p>
    <w:p w:rsidR="00A545E6" w:rsidRPr="00A545E6" w:rsidRDefault="00A545E6" w:rsidP="00A545E6">
      <w:r w:rsidRPr="00A545E6">
        <w:t>6.</w:t>
      </w:r>
      <w:r w:rsidRPr="00A545E6">
        <w:tab/>
        <w:t>Sexuality</w:t>
      </w:r>
    </w:p>
    <w:p w:rsidR="00A545E6" w:rsidRPr="00A545E6" w:rsidRDefault="00A545E6" w:rsidP="00A545E6">
      <w:r w:rsidRPr="00A545E6">
        <w:t>7.</w:t>
      </w:r>
      <w:r w:rsidRPr="00A545E6">
        <w:tab/>
        <w:t>Moral Development and Values</w:t>
      </w:r>
    </w:p>
    <w:p w:rsidR="00A545E6" w:rsidRPr="00A545E6" w:rsidRDefault="00A545E6" w:rsidP="00A545E6">
      <w:r w:rsidRPr="00A545E6">
        <w:t>8.</w:t>
      </w:r>
      <w:r w:rsidRPr="00A545E6">
        <w:tab/>
        <w:t>Families</w:t>
      </w:r>
    </w:p>
    <w:p w:rsidR="00A545E6" w:rsidRPr="00A545E6" w:rsidRDefault="00A545E6" w:rsidP="00A545E6">
      <w:r w:rsidRPr="00A545E6">
        <w:t>9.</w:t>
      </w:r>
      <w:r w:rsidRPr="00A545E6">
        <w:tab/>
        <w:t>Peers and Romantic Relationships</w:t>
      </w:r>
    </w:p>
    <w:p w:rsidR="00A545E6" w:rsidRPr="00A545E6" w:rsidRDefault="00A545E6" w:rsidP="00A545E6">
      <w:r w:rsidRPr="00A545E6">
        <w:t>10.</w:t>
      </w:r>
      <w:r w:rsidRPr="00A545E6">
        <w:tab/>
        <w:t>Schools</w:t>
      </w:r>
    </w:p>
    <w:p w:rsidR="00A545E6" w:rsidRPr="00A545E6" w:rsidRDefault="00A545E6" w:rsidP="00A545E6">
      <w:r w:rsidRPr="00A545E6">
        <w:t>11.</w:t>
      </w:r>
      <w:r w:rsidRPr="00A545E6">
        <w:tab/>
        <w:t>Achievement, Work, and Careers</w:t>
      </w:r>
    </w:p>
    <w:p w:rsidR="00A545E6" w:rsidRPr="00A545E6" w:rsidRDefault="00A545E6" w:rsidP="00A545E6">
      <w:r w:rsidRPr="00A545E6">
        <w:t>12.</w:t>
      </w:r>
      <w:r w:rsidRPr="00A545E6">
        <w:tab/>
        <w:t>Culture</w:t>
      </w:r>
    </w:p>
    <w:p w:rsidR="00594256" w:rsidRDefault="00A545E6" w:rsidP="00A545E6">
      <w:r w:rsidRPr="00A545E6">
        <w:t>13.</w:t>
      </w:r>
      <w:r w:rsidRPr="00A545E6">
        <w:tab/>
        <w:t>Problems in Adolescence and Emerging Adulthood</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62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m/welEOsGDLofddlelbOb9CaC6tSsAd6mlqz7zfLoDtj5gISEyGVRntioYYX7rBD21Xmt3JnnfemI7c99ybCQ==" w:salt="JZvyrhi0NTYQ/H7emI2f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855BB"/>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45B7"/>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1096"/>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62A"/>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545E6"/>
    <w:rsid w:val="00A74C46"/>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4C53"/>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3339"/>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BADE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E4DE00-A003-42B0-A080-140D7B0D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580</Words>
  <Characters>3725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2020-08-03T13:48:00Z</dcterms:created>
  <dcterms:modified xsi:type="dcterms:W3CDTF">2020-09-05T17:52:00Z</dcterms:modified>
</cp:coreProperties>
</file>